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5EDA3" w14:textId="77777777" w:rsidR="00DE17FF" w:rsidRPr="00DE17FF" w:rsidRDefault="00DE17FF" w:rsidP="00DE17FF">
      <w:pPr>
        <w:jc w:val="center"/>
        <w:rPr>
          <w:b/>
          <w:bCs/>
          <w:sz w:val="32"/>
          <w:szCs w:val="32"/>
        </w:rPr>
      </w:pPr>
      <w:r w:rsidRPr="00DE17FF">
        <w:rPr>
          <w:b/>
          <w:bCs/>
          <w:sz w:val="32"/>
          <w:szCs w:val="32"/>
        </w:rPr>
        <w:t>Adatkezelési tájékoztató</w:t>
      </w:r>
    </w:p>
    <w:p w14:paraId="730A75A1" w14:textId="77777777" w:rsidR="00DE17FF" w:rsidRDefault="00DE17FF" w:rsidP="00DE17FF"/>
    <w:p w14:paraId="734FA582" w14:textId="77777777" w:rsidR="00DE17FF" w:rsidRDefault="00DE17FF" w:rsidP="00667ACA">
      <w:r>
        <w:t xml:space="preserve">A </w:t>
      </w:r>
      <w:r w:rsidR="00667ACA">
        <w:t xml:space="preserve">Hegesztőfutár Kereskedőház Korlátolt Felelősségű társaság </w:t>
      </w:r>
      <w:r>
        <w:t>(továbbiakban: Adatkezelő) online</w:t>
      </w:r>
    </w:p>
    <w:p w14:paraId="518D6E87" w14:textId="77777777" w:rsidR="00DE17FF" w:rsidRDefault="00DE17FF" w:rsidP="00DE17FF">
      <w:r>
        <w:t>értékesítési tevékenységével kapcsolatban kezeli a regisztrált felhasználók személyes adatait,</w:t>
      </w:r>
    </w:p>
    <w:p w14:paraId="39D60616" w14:textId="77777777" w:rsidR="00DE17FF" w:rsidRDefault="00DE17FF" w:rsidP="00DE17FF">
      <w:r>
        <w:t>kizárólag a megrendelések teljesítésének céljából, és a teljesítéssel kapcsolatos</w:t>
      </w:r>
    </w:p>
    <w:p w14:paraId="62B45A0C" w14:textId="77777777" w:rsidR="00DE17FF" w:rsidRDefault="00DE17FF" w:rsidP="00DE17FF">
      <w:r>
        <w:t>kötelezettsége (számlázás) teljesítése érdekében. Csak olyan személyes adatot kezel, amely</w:t>
      </w:r>
    </w:p>
    <w:p w14:paraId="3BEF7951" w14:textId="77777777" w:rsidR="00DE17FF" w:rsidRDefault="00DE17FF" w:rsidP="00DE17FF">
      <w:r>
        <w:t>az adatkezelés céljának megvalósulásához elengedhetetlen, és a cél elérésére alkalmas. A</w:t>
      </w:r>
    </w:p>
    <w:p w14:paraId="6D0DF509" w14:textId="77777777" w:rsidR="00DE17FF" w:rsidRDefault="00DE17FF" w:rsidP="00DE17FF">
      <w:r>
        <w:t>személyes adatokat csak a cél megvalósulásához szükséges mértékben és ideig kezeli.</w:t>
      </w:r>
    </w:p>
    <w:p w14:paraId="4B7E4797" w14:textId="77777777" w:rsidR="00DE17FF" w:rsidRDefault="00DE17FF" w:rsidP="00DE17FF">
      <w:r>
        <w:t>Az Adatkezelő minden elvárható módon védi a regisztrált felhasználóknak a web áruházban</w:t>
      </w:r>
    </w:p>
    <w:p w14:paraId="468D464B" w14:textId="77777777" w:rsidR="00DE17FF" w:rsidRDefault="00DE17FF" w:rsidP="00DE17FF">
      <w:r>
        <w:t>kezelt személyes adatait.</w:t>
      </w:r>
    </w:p>
    <w:p w14:paraId="34CE8E4D" w14:textId="5D6F1CA3" w:rsidR="00667ACA" w:rsidRDefault="00DE17FF" w:rsidP="00667ACA">
      <w:r>
        <w:t xml:space="preserve">Az adatkezelő címe: </w:t>
      </w:r>
      <w:r w:rsidR="00ED12DD">
        <w:t>1151, Budapest, Székely Elek út 11</w:t>
      </w:r>
    </w:p>
    <w:p w14:paraId="7335FEC1" w14:textId="77777777" w:rsidR="00DE17FF" w:rsidRDefault="00DE17FF" w:rsidP="00DE17FF">
      <w:r>
        <w:t xml:space="preserve">Az adatkezelő elérhetősége: </w:t>
      </w:r>
      <w:r w:rsidR="00667ACA">
        <w:t>70/4273375</w:t>
      </w:r>
      <w:r>
        <w:t>,</w:t>
      </w:r>
      <w:r w:rsidR="00667ACA">
        <w:t xml:space="preserve"> </w:t>
      </w:r>
      <w:r w:rsidR="00667ACA" w:rsidRPr="00667ACA">
        <w:t>ugyfel@hegesztofutar.h</w:t>
      </w:r>
      <w:r w:rsidR="00667ACA">
        <w:t>u</w:t>
      </w:r>
    </w:p>
    <w:p w14:paraId="797B29B2" w14:textId="77777777" w:rsidR="00DE17FF" w:rsidRDefault="00DE17FF" w:rsidP="00DE17FF">
      <w:r>
        <w:t>Az adatkezelés jogalapja: 2011. évi CXII. törvény az információs önrendelkezési jogról és az</w:t>
      </w:r>
    </w:p>
    <w:p w14:paraId="04FB8DF9" w14:textId="77777777" w:rsidR="00DE17FF" w:rsidRDefault="00DE17FF" w:rsidP="00DE17FF">
      <w:r>
        <w:t>információszabadságról 5. § (1) bekezdés a) Az érintett hozzájárulása.</w:t>
      </w:r>
    </w:p>
    <w:p w14:paraId="41824A1F" w14:textId="77777777" w:rsidR="00DE17FF" w:rsidRDefault="00DE17FF" w:rsidP="00DE17FF">
      <w:r>
        <w:t>Hozzájárulás az adatkezeléshez: A felhasználó regisztrációnál kifejezetten hozzájárulását</w:t>
      </w:r>
    </w:p>
    <w:p w14:paraId="3E6257BC" w14:textId="77777777" w:rsidR="00DE17FF" w:rsidRDefault="00DE17FF" w:rsidP="00DE17FF">
      <w:r>
        <w:t>adja az általa önkéntesen megadott személyes adatainak kezeléséhez.</w:t>
      </w:r>
    </w:p>
    <w:p w14:paraId="5DCCA448" w14:textId="77777777" w:rsidR="00DE17FF" w:rsidRDefault="00DE17FF" w:rsidP="00DE17FF">
      <w:r>
        <w:t>Az érintettek köre: regisztrált felhasználók</w:t>
      </w:r>
    </w:p>
    <w:p w14:paraId="0EC747F5" w14:textId="77777777" w:rsidR="00DE17FF" w:rsidRDefault="00DE17FF" w:rsidP="00DE17FF">
      <w:r>
        <w:t>A kezelt adatok köre: a regisztrált felhasználók által a regisztráció során megadott a</w:t>
      </w:r>
    </w:p>
    <w:p w14:paraId="0E2047C4" w14:textId="77777777" w:rsidR="00DE17FF" w:rsidRDefault="00DE17FF" w:rsidP="00DE17FF">
      <w:r>
        <w:t>megrendelés teljesítéséhez szükséges adatok: Név, Elérhetőség (telefon, email), Szállítási</w:t>
      </w:r>
    </w:p>
    <w:p w14:paraId="076DE1CE" w14:textId="77777777" w:rsidR="00DE17FF" w:rsidRDefault="00DE17FF" w:rsidP="00DE17FF">
      <w:r>
        <w:t>cím, Számlázási cím</w:t>
      </w:r>
    </w:p>
    <w:p w14:paraId="1D7C46C6" w14:textId="77777777" w:rsidR="00DE17FF" w:rsidRDefault="00DE17FF" w:rsidP="00DE17FF">
      <w:r>
        <w:t>Az adatgyűjtés célja: a megrendelések teljesítése és számlázás.</w:t>
      </w:r>
    </w:p>
    <w:p w14:paraId="43B3D07A" w14:textId="77777777" w:rsidR="00DE17FF" w:rsidRDefault="00DE17FF" w:rsidP="00DE17FF">
      <w:r>
        <w:t>Az adatok megismerésére jogosult lehetséges adatkezelők személye:</w:t>
      </w:r>
    </w:p>
    <w:p w14:paraId="6451BB26" w14:textId="77777777" w:rsidR="00DE17FF" w:rsidRDefault="00DE17FF" w:rsidP="00DE17FF">
      <w:r>
        <w:t xml:space="preserve">- A </w:t>
      </w:r>
      <w:r w:rsidR="00667ACA">
        <w:t>Hegesztőfutár Kft.</w:t>
      </w:r>
      <w:r>
        <w:t xml:space="preserve"> kereskedelmi és szállítmányozási munkatársai.</w:t>
      </w:r>
    </w:p>
    <w:p w14:paraId="2E85910C" w14:textId="77777777" w:rsidR="00DE17FF" w:rsidRDefault="00DE17FF" w:rsidP="00DE17FF">
      <w:r>
        <w:t>- Külső szállító esetén, annak neve és adatai is.</w:t>
      </w:r>
    </w:p>
    <w:p w14:paraId="551A56F2" w14:textId="77777777" w:rsidR="00DE17FF" w:rsidRDefault="00DE17FF" w:rsidP="00DE17FF">
      <w:r>
        <w:t>Az adatkezelés időtartama: az elektronikusan tárolt személyes adatok a megrendelés</w:t>
      </w:r>
    </w:p>
    <w:p w14:paraId="6E8656BB" w14:textId="77777777" w:rsidR="00DE17FF" w:rsidRDefault="00DE17FF" w:rsidP="00DE17FF">
      <w:r>
        <w:t>teljesítését követően 365 napon belül törlésre kerülnek.</w:t>
      </w:r>
    </w:p>
    <w:p w14:paraId="32BA3573" w14:textId="77777777" w:rsidR="00DE17FF" w:rsidRDefault="00DE17FF" w:rsidP="00DE17FF">
      <w:r>
        <w:t>A vásárló kérelmezheti az adatkezelőnél</w:t>
      </w:r>
    </w:p>
    <w:p w14:paraId="2CA15DD0" w14:textId="77777777" w:rsidR="00DE17FF" w:rsidRDefault="00DE17FF" w:rsidP="00DE17FF">
      <w:r>
        <w:t>- tájékoztatását személyes adatai kezeléséről,</w:t>
      </w:r>
    </w:p>
    <w:p w14:paraId="4598B0A8" w14:textId="77777777" w:rsidR="00DE17FF" w:rsidRDefault="00DE17FF" w:rsidP="00DE17FF">
      <w:r>
        <w:t>- személyes adatainak helyesbítését,</w:t>
      </w:r>
    </w:p>
    <w:p w14:paraId="0DBDEA70" w14:textId="77777777" w:rsidR="00DE17FF" w:rsidRDefault="00DE17FF" w:rsidP="00DE17FF">
      <w:r>
        <w:t xml:space="preserve">- személyes adatainak törlését vagy zárolását. </w:t>
      </w:r>
    </w:p>
    <w:p w14:paraId="49D77027" w14:textId="77777777" w:rsidR="00DE17FF" w:rsidRDefault="00DE17FF" w:rsidP="00DE17FF">
      <w:r>
        <w:t>A felhasználó a regisztráció során megadott felhasználói név és jelszó segítségével, a</w:t>
      </w:r>
    </w:p>
    <w:p w14:paraId="68F65B1D" w14:textId="77777777" w:rsidR="00DE17FF" w:rsidRDefault="00DE17FF" w:rsidP="00DE17FF">
      <w:r>
        <w:lastRenderedPageBreak/>
        <w:t>webáruház oldalaira belépve megtekintheti, módosíthatja vagy törölheti saját adatait.</w:t>
      </w:r>
    </w:p>
    <w:p w14:paraId="4E12444C" w14:textId="77777777" w:rsidR="00DE17FF" w:rsidRDefault="00DE17FF" w:rsidP="00DE17FF">
      <w:r>
        <w:t>Ha korábban megrendelést küldött el, akkor a megrendeléshez az elküldés pillanatában</w:t>
      </w:r>
    </w:p>
    <w:p w14:paraId="2DD2EC81" w14:textId="77777777" w:rsidR="00DE17FF" w:rsidRDefault="00DE17FF" w:rsidP="00DE17FF">
      <w:r>
        <w:t>érvényes adatok lettek csatolva. A megrendeléshez kapcsolt személyes adatairól</w:t>
      </w:r>
    </w:p>
    <w:p w14:paraId="0FC7E2FD" w14:textId="77777777" w:rsidR="00DE17FF" w:rsidRDefault="00DE17FF" w:rsidP="00DE17FF">
      <w:r>
        <w:t>tájékoztatást, ezek módosítását vagy törlését az adatkezelőnél személyesen, telefonon vagy</w:t>
      </w:r>
    </w:p>
    <w:p w14:paraId="025BBA63" w14:textId="77777777" w:rsidR="00DE17FF" w:rsidRDefault="00DE17FF" w:rsidP="00DE17FF">
      <w:r>
        <w:t>e-mailben kezdeményezheti.</w:t>
      </w:r>
    </w:p>
    <w:p w14:paraId="140A1D77" w14:textId="77777777" w:rsidR="00DE17FF" w:rsidRDefault="00DE17FF" w:rsidP="00DE17FF">
      <w:r>
        <w:t>Az adatkezelő a kérelem benyújtásától számított legrövidebb idő alatt, legfeljebb azonban 10</w:t>
      </w:r>
    </w:p>
    <w:p w14:paraId="63192C3B" w14:textId="77777777" w:rsidR="00DE17FF" w:rsidRDefault="00DE17FF" w:rsidP="00DE17FF">
      <w:r>
        <w:t>napon belül, közérthető formában, a regisztrált felhasználó erre irányuló kérelmére írásban</w:t>
      </w:r>
    </w:p>
    <w:p w14:paraId="57C2C7A5" w14:textId="77777777" w:rsidR="00DE17FF" w:rsidRDefault="00DE17FF" w:rsidP="00DE17FF">
      <w:r>
        <w:t>megadja a tájékoztatást. Ha a regisztrált felhasználó kérelmét jogosnak találja, akkor</w:t>
      </w:r>
    </w:p>
    <w:p w14:paraId="6671FA94" w14:textId="77777777" w:rsidR="00DE17FF" w:rsidRDefault="00DE17FF" w:rsidP="00DE17FF">
      <w:r>
        <w:t>haladéktalanul intézkedik a személyes adatainak helyesbítése vagy törlése érdekében.</w:t>
      </w:r>
    </w:p>
    <w:p w14:paraId="3DA6E059" w14:textId="77777777" w:rsidR="00DE17FF" w:rsidRDefault="00DE17FF" w:rsidP="00DE17FF">
      <w:r>
        <w:t>Ha a regisztrált felhasználó nem elégedett az adatkezelő válaszával, akkor személyes adatai</w:t>
      </w:r>
    </w:p>
    <w:p w14:paraId="45F99557" w14:textId="77777777" w:rsidR="00DE17FF" w:rsidRDefault="00DE17FF" w:rsidP="00DE17FF">
      <w:r>
        <w:t>védelméhez való jogát polgári bíróság előtt érvényesítheti, továbbá a Nemzeti Adatvédelmi</w:t>
      </w:r>
    </w:p>
    <w:p w14:paraId="12E310BC" w14:textId="77777777" w:rsidR="00DE17FF" w:rsidRDefault="00DE17FF" w:rsidP="00DE17FF">
      <w:r>
        <w:t xml:space="preserve">és Információszabadság Hatósághoz </w:t>
      </w:r>
      <w:proofErr w:type="gramStart"/>
      <w:r>
        <w:t>( www.naih.hu/kapcsolat.html</w:t>
      </w:r>
      <w:proofErr w:type="gramEnd"/>
      <w:r>
        <w:t xml:space="preserve"> ) fordulhat.</w:t>
      </w:r>
    </w:p>
    <w:p w14:paraId="2C05C5E1" w14:textId="77777777" w:rsidR="00DE17FF" w:rsidRDefault="00DE17FF" w:rsidP="00DE17FF">
      <w:r>
        <w:t>A 2011. évi CXII. törvény az információs önrendelkezési jogról és az információszabadságról</w:t>
      </w:r>
    </w:p>
    <w:p w14:paraId="74850A73" w14:textId="77777777" w:rsidR="00DE17FF" w:rsidRDefault="00DE17FF" w:rsidP="00DE17FF">
      <w:r>
        <w:t>itt olvasható: Nemzeti Jogszabálytár (www.njt.hu)</w:t>
      </w:r>
    </w:p>
    <w:p w14:paraId="2EEEC315" w14:textId="5A94E7E2" w:rsidR="007F3D42" w:rsidRDefault="00ED12DD" w:rsidP="00DE17FF">
      <w:r>
        <w:t>Budapest, 2020.01.15</w:t>
      </w:r>
      <w:bookmarkStart w:id="0" w:name="_GoBack"/>
      <w:bookmarkEnd w:id="0"/>
    </w:p>
    <w:sectPr w:rsidR="007F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FF"/>
    <w:rsid w:val="00192E50"/>
    <w:rsid w:val="00667ACA"/>
    <w:rsid w:val="007F3D42"/>
    <w:rsid w:val="00DE17FF"/>
    <w:rsid w:val="00ED12DD"/>
    <w:rsid w:val="00F1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A733"/>
  <w15:chartTrackingRefBased/>
  <w15:docId w15:val="{F16BC5E1-5C1C-4E3D-86DD-47C00316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Ungvárszki Bence</dc:creator>
  <cp:keywords/>
  <dc:description/>
  <cp:lastModifiedBy>Ungvárszki Bence</cp:lastModifiedBy>
  <cp:revision>2</cp:revision>
  <dcterms:created xsi:type="dcterms:W3CDTF">2020-01-21T17:27:00Z</dcterms:created>
  <dcterms:modified xsi:type="dcterms:W3CDTF">2020-01-21T17:27:00Z</dcterms:modified>
</cp:coreProperties>
</file>